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6899" w14:textId="77777777" w:rsidR="00E25EC8" w:rsidRDefault="00E25EC8" w:rsidP="00E25EC8">
      <w:pPr>
        <w:ind w:left="6372" w:right="22" w:firstLine="708"/>
        <w:jc w:val="center"/>
        <w:rPr>
          <w:b/>
          <w:sz w:val="36"/>
          <w:szCs w:val="36"/>
        </w:rPr>
      </w:pPr>
      <w:bookmarkStart w:id="0" w:name="_Hlk85439627"/>
      <w:bookmarkEnd w:id="0"/>
      <w:r>
        <w:rPr>
          <w:noProof/>
          <w:lang w:val="de-DE"/>
        </w:rPr>
        <w:drawing>
          <wp:anchor distT="0" distB="0" distL="114300" distR="114300" simplePos="0" relativeHeight="251659264" behindDoc="0" locked="0" layoutInCell="1" allowOverlap="1" wp14:anchorId="64F3B4E2" wp14:editId="746F2A2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6"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14:paraId="7A1E78A4" w14:textId="77777777" w:rsidR="00E25EC8" w:rsidRDefault="00E25EC8" w:rsidP="00E25EC8">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7E071B38" w14:textId="77777777" w:rsidR="00E25EC8" w:rsidRDefault="00E25EC8" w:rsidP="00E25EC8">
      <w:pPr>
        <w:tabs>
          <w:tab w:val="left" w:pos="6120"/>
        </w:tabs>
        <w:rPr>
          <w:b/>
          <w:sz w:val="32"/>
          <w:szCs w:val="32"/>
          <w:lang w:val="de-DE"/>
        </w:rPr>
      </w:pPr>
      <w:r>
        <w:rPr>
          <w:b/>
          <w:sz w:val="36"/>
          <w:szCs w:val="36"/>
        </w:rPr>
        <w:tab/>
      </w:r>
    </w:p>
    <w:p w14:paraId="71AC260E" w14:textId="77777777" w:rsidR="00E25EC8" w:rsidRDefault="00E25EC8" w:rsidP="00E25EC8">
      <w:pPr>
        <w:rPr>
          <w:b/>
          <w:sz w:val="32"/>
          <w:szCs w:val="32"/>
          <w:lang w:val="de-DE"/>
        </w:rPr>
      </w:pPr>
    </w:p>
    <w:p w14:paraId="743CEAE2" w14:textId="6F822167" w:rsidR="00E25EC8" w:rsidRDefault="00A42E04" w:rsidP="00E25EC8">
      <w:pPr>
        <w:rPr>
          <w:b/>
          <w:sz w:val="32"/>
          <w:szCs w:val="32"/>
          <w:lang w:val="de-DE"/>
        </w:rPr>
      </w:pPr>
      <w:r>
        <w:rPr>
          <w:b/>
          <w:sz w:val="32"/>
          <w:szCs w:val="32"/>
          <w:lang w:val="de-DE"/>
        </w:rPr>
        <w:t>Neue Studiengangsleiterin an der FH St. Pölten</w:t>
      </w:r>
    </w:p>
    <w:p w14:paraId="600BCD6C" w14:textId="494845C5" w:rsidR="00E25EC8" w:rsidRPr="00622F1E" w:rsidRDefault="00A42E04" w:rsidP="00E25EC8">
      <w:pPr>
        <w:rPr>
          <w:sz w:val="32"/>
          <w:szCs w:val="32"/>
          <w:lang w:val="de-DE"/>
        </w:rPr>
      </w:pPr>
      <w:r>
        <w:rPr>
          <w:sz w:val="32"/>
          <w:szCs w:val="32"/>
          <w:lang w:val="de-DE"/>
        </w:rPr>
        <w:t>Studiengang Management und Digital Business mit neuer Leitung</w:t>
      </w:r>
    </w:p>
    <w:p w14:paraId="3FD482AC" w14:textId="77777777" w:rsidR="00E25EC8" w:rsidRDefault="00E25EC8" w:rsidP="00E25EC8">
      <w:pPr>
        <w:rPr>
          <w:b/>
          <w:sz w:val="22"/>
          <w:szCs w:val="22"/>
          <w:lang w:val="de-DE"/>
        </w:rPr>
      </w:pPr>
    </w:p>
    <w:p w14:paraId="36835B34" w14:textId="32C5A548" w:rsidR="00A42E04" w:rsidRDefault="00A42E04" w:rsidP="00E25EC8">
      <w:pPr>
        <w:rPr>
          <w:b/>
          <w:sz w:val="22"/>
          <w:szCs w:val="22"/>
          <w:lang w:val="de-DE"/>
        </w:rPr>
      </w:pPr>
      <w:r>
        <w:rPr>
          <w:b/>
          <w:sz w:val="22"/>
          <w:szCs w:val="22"/>
          <w:lang w:val="de-DE"/>
        </w:rPr>
        <w:t>Mit November übernimmt Irmgard Wetzstein die Leitung des Studiengangs Management und Digital Business im Department Digital Business und Innovation.</w:t>
      </w:r>
    </w:p>
    <w:p w14:paraId="351703EB" w14:textId="77777777" w:rsidR="00E25EC8" w:rsidRDefault="00E25EC8" w:rsidP="00E25EC8">
      <w:pPr>
        <w:rPr>
          <w:b/>
          <w:sz w:val="22"/>
          <w:szCs w:val="22"/>
          <w:lang w:val="de-DE"/>
        </w:rPr>
      </w:pPr>
    </w:p>
    <w:p w14:paraId="4EFE1F98" w14:textId="6439CA06" w:rsidR="00E25EC8" w:rsidRDefault="00E25EC8" w:rsidP="00E25EC8">
      <w:pPr>
        <w:rPr>
          <w:sz w:val="22"/>
          <w:szCs w:val="22"/>
          <w:lang w:val="de-DE"/>
        </w:rPr>
      </w:pPr>
      <w:r w:rsidRPr="004E0E71">
        <w:rPr>
          <w:b/>
          <w:sz w:val="22"/>
          <w:szCs w:val="22"/>
          <w:lang w:val="de-DE"/>
        </w:rPr>
        <w:t>St. Pölten,</w:t>
      </w:r>
      <w:r>
        <w:rPr>
          <w:b/>
          <w:sz w:val="22"/>
          <w:szCs w:val="22"/>
          <w:lang w:val="de-DE"/>
        </w:rPr>
        <w:t xml:space="preserve"> </w:t>
      </w:r>
      <w:r w:rsidR="00A42E04">
        <w:rPr>
          <w:b/>
          <w:sz w:val="22"/>
          <w:szCs w:val="22"/>
          <w:lang w:val="de-DE"/>
        </w:rPr>
        <w:t>04</w:t>
      </w:r>
      <w:r>
        <w:rPr>
          <w:b/>
          <w:sz w:val="22"/>
          <w:szCs w:val="22"/>
          <w:lang w:val="de-DE"/>
        </w:rPr>
        <w:t>.1</w:t>
      </w:r>
      <w:r w:rsidR="00A42E04">
        <w:rPr>
          <w:b/>
          <w:sz w:val="22"/>
          <w:szCs w:val="22"/>
          <w:lang w:val="de-DE"/>
        </w:rPr>
        <w:t>1</w:t>
      </w:r>
      <w:r w:rsidRPr="004E0E71">
        <w:rPr>
          <w:b/>
          <w:sz w:val="22"/>
          <w:szCs w:val="22"/>
          <w:lang w:val="de-DE"/>
        </w:rPr>
        <w:t>.20</w:t>
      </w:r>
      <w:r>
        <w:rPr>
          <w:b/>
          <w:sz w:val="22"/>
          <w:szCs w:val="22"/>
          <w:lang w:val="de-DE"/>
        </w:rPr>
        <w:t>21</w:t>
      </w:r>
      <w:r w:rsidRPr="004E0E71">
        <w:rPr>
          <w:sz w:val="22"/>
          <w:szCs w:val="22"/>
          <w:lang w:val="de-DE"/>
        </w:rPr>
        <w:t xml:space="preserve"> –</w:t>
      </w:r>
      <w:r>
        <w:rPr>
          <w:sz w:val="22"/>
          <w:szCs w:val="22"/>
          <w:lang w:val="de-DE"/>
        </w:rPr>
        <w:t xml:space="preserve"> </w:t>
      </w:r>
      <w:r w:rsidR="00615B60">
        <w:rPr>
          <w:sz w:val="22"/>
          <w:szCs w:val="22"/>
          <w:lang w:val="de-DE"/>
        </w:rPr>
        <w:t xml:space="preserve">Die promovierte Kommunikationswissenschafterin </w:t>
      </w:r>
      <w:r w:rsidR="00A42E04">
        <w:rPr>
          <w:sz w:val="22"/>
          <w:szCs w:val="22"/>
          <w:lang w:val="de-DE"/>
        </w:rPr>
        <w:t xml:space="preserve">Irmgard </w:t>
      </w:r>
      <w:r w:rsidR="00615B60">
        <w:rPr>
          <w:sz w:val="22"/>
          <w:szCs w:val="22"/>
          <w:lang w:val="de-DE"/>
        </w:rPr>
        <w:t>Wetzstein ist ab 1. November für den Bachelorstudiengang Management und Digital Business an</w:t>
      </w:r>
      <w:r w:rsidR="00CA06EE">
        <w:rPr>
          <w:sz w:val="22"/>
          <w:szCs w:val="22"/>
          <w:lang w:val="de-DE"/>
        </w:rPr>
        <w:t xml:space="preserve"> </w:t>
      </w:r>
      <w:r w:rsidR="00615B60">
        <w:rPr>
          <w:sz w:val="22"/>
          <w:szCs w:val="22"/>
          <w:lang w:val="de-DE"/>
        </w:rPr>
        <w:t>der FH St. Pölten</w:t>
      </w:r>
      <w:r>
        <w:rPr>
          <w:sz w:val="22"/>
          <w:szCs w:val="22"/>
          <w:lang w:val="de-DE"/>
        </w:rPr>
        <w:t xml:space="preserve"> </w:t>
      </w:r>
      <w:r w:rsidR="00615B60">
        <w:rPr>
          <w:sz w:val="22"/>
          <w:szCs w:val="22"/>
          <w:lang w:val="de-DE"/>
        </w:rPr>
        <w:t xml:space="preserve">verantwortlich. </w:t>
      </w:r>
    </w:p>
    <w:p w14:paraId="5C65681C" w14:textId="77777777" w:rsidR="00615B60" w:rsidRDefault="00615B60" w:rsidP="00E25EC8">
      <w:pPr>
        <w:rPr>
          <w:sz w:val="22"/>
          <w:szCs w:val="22"/>
          <w:lang w:val="de-DE"/>
        </w:rPr>
      </w:pPr>
    </w:p>
    <w:p w14:paraId="7258CC2F" w14:textId="3C150B3B" w:rsidR="00822AC4" w:rsidRDefault="00E8191C" w:rsidP="00822AC4">
      <w:pPr>
        <w:rPr>
          <w:sz w:val="22"/>
          <w:szCs w:val="22"/>
          <w:lang w:val="de-DE"/>
        </w:rPr>
      </w:pPr>
      <w:r>
        <w:rPr>
          <w:sz w:val="22"/>
          <w:szCs w:val="22"/>
          <w:lang w:val="de-DE"/>
        </w:rPr>
        <w:t xml:space="preserve">Irmgard </w:t>
      </w:r>
      <w:r w:rsidR="00822AC4">
        <w:rPr>
          <w:sz w:val="22"/>
          <w:szCs w:val="22"/>
          <w:lang w:val="de-DE"/>
        </w:rPr>
        <w:t xml:space="preserve">Wetzstein </w:t>
      </w:r>
      <w:r w:rsidR="00822AC4" w:rsidRPr="00822AC4">
        <w:rPr>
          <w:sz w:val="22"/>
          <w:szCs w:val="22"/>
          <w:lang w:val="de-DE"/>
        </w:rPr>
        <w:t xml:space="preserve">ist seit 2006 in der Hochschullehre aktiv und lehrte </w:t>
      </w:r>
      <w:r w:rsidR="00822AC4">
        <w:rPr>
          <w:sz w:val="22"/>
          <w:szCs w:val="22"/>
          <w:lang w:val="de-DE"/>
        </w:rPr>
        <w:t xml:space="preserve">u.a. </w:t>
      </w:r>
      <w:r w:rsidR="00822AC4" w:rsidRPr="00822AC4">
        <w:rPr>
          <w:sz w:val="22"/>
          <w:szCs w:val="22"/>
          <w:lang w:val="de-DE"/>
        </w:rPr>
        <w:t xml:space="preserve">an der Universität Wien, der University </w:t>
      </w:r>
      <w:proofErr w:type="spellStart"/>
      <w:r w:rsidR="00822AC4" w:rsidRPr="00822AC4">
        <w:rPr>
          <w:sz w:val="22"/>
          <w:szCs w:val="22"/>
          <w:lang w:val="de-DE"/>
        </w:rPr>
        <w:t>of</w:t>
      </w:r>
      <w:proofErr w:type="spellEnd"/>
      <w:r w:rsidR="00822AC4" w:rsidRPr="00822AC4">
        <w:rPr>
          <w:sz w:val="22"/>
          <w:szCs w:val="22"/>
          <w:lang w:val="de-DE"/>
        </w:rPr>
        <w:t xml:space="preserve"> Minnesota – Twin Cities</w:t>
      </w:r>
      <w:r w:rsidR="00822AC4">
        <w:rPr>
          <w:sz w:val="22"/>
          <w:szCs w:val="22"/>
          <w:lang w:val="de-DE"/>
        </w:rPr>
        <w:t xml:space="preserve"> sowie </w:t>
      </w:r>
      <w:r w:rsidR="00822AC4" w:rsidRPr="00822AC4">
        <w:rPr>
          <w:sz w:val="22"/>
          <w:szCs w:val="22"/>
          <w:lang w:val="de-DE"/>
        </w:rPr>
        <w:t xml:space="preserve">an der </w:t>
      </w:r>
      <w:r>
        <w:rPr>
          <w:sz w:val="22"/>
          <w:szCs w:val="22"/>
          <w:lang w:val="de-DE"/>
        </w:rPr>
        <w:t>Webster Vienna Private University</w:t>
      </w:r>
      <w:r w:rsidR="00822AC4">
        <w:rPr>
          <w:sz w:val="22"/>
          <w:szCs w:val="22"/>
          <w:lang w:val="de-DE"/>
        </w:rPr>
        <w:t xml:space="preserve">. Am </w:t>
      </w:r>
      <w:r w:rsidR="00822AC4" w:rsidRPr="00822AC4">
        <w:rPr>
          <w:sz w:val="22"/>
          <w:szCs w:val="22"/>
          <w:lang w:val="de-DE"/>
        </w:rPr>
        <w:t>Institut für Publizistik- und Kommunikationswissenschaft der Universität Wien</w:t>
      </w:r>
      <w:r w:rsidR="00822AC4">
        <w:rPr>
          <w:sz w:val="22"/>
          <w:szCs w:val="22"/>
          <w:lang w:val="de-DE"/>
        </w:rPr>
        <w:t xml:space="preserve"> lehrte und forschte sie</w:t>
      </w:r>
      <w:r>
        <w:rPr>
          <w:sz w:val="22"/>
          <w:szCs w:val="22"/>
          <w:lang w:val="de-DE"/>
        </w:rPr>
        <w:t xml:space="preserve"> unter anderem zu</w:t>
      </w:r>
      <w:r w:rsidR="00822AC4" w:rsidRPr="00822AC4">
        <w:rPr>
          <w:sz w:val="22"/>
          <w:szCs w:val="22"/>
          <w:lang w:val="de-DE"/>
        </w:rPr>
        <w:t xml:space="preserve"> Gender Media Studies und soziale</w:t>
      </w:r>
      <w:r w:rsidR="00822AC4">
        <w:rPr>
          <w:sz w:val="22"/>
          <w:szCs w:val="22"/>
          <w:lang w:val="de-DE"/>
        </w:rPr>
        <w:t>r</w:t>
      </w:r>
      <w:r w:rsidR="00822AC4" w:rsidRPr="00822AC4">
        <w:rPr>
          <w:sz w:val="22"/>
          <w:szCs w:val="22"/>
          <w:lang w:val="de-DE"/>
        </w:rPr>
        <w:t xml:space="preserve"> Ungleichheit, </w:t>
      </w:r>
      <w:r>
        <w:rPr>
          <w:sz w:val="22"/>
          <w:szCs w:val="22"/>
          <w:lang w:val="de-DE"/>
        </w:rPr>
        <w:t>Werbung und Marktkommunikation, Medieninnovation</w:t>
      </w:r>
      <w:r w:rsidR="00822AC4" w:rsidRPr="00822AC4">
        <w:rPr>
          <w:sz w:val="22"/>
          <w:szCs w:val="22"/>
          <w:lang w:val="de-DE"/>
        </w:rPr>
        <w:t xml:space="preserve"> </w:t>
      </w:r>
      <w:r w:rsidR="00822AC4">
        <w:rPr>
          <w:sz w:val="22"/>
          <w:szCs w:val="22"/>
          <w:lang w:val="de-DE"/>
        </w:rPr>
        <w:t>sowie</w:t>
      </w:r>
      <w:r w:rsidR="00822AC4" w:rsidRPr="00822AC4">
        <w:rPr>
          <w:sz w:val="22"/>
          <w:szCs w:val="22"/>
          <w:lang w:val="de-DE"/>
        </w:rPr>
        <w:t xml:space="preserve"> </w:t>
      </w:r>
      <w:r>
        <w:rPr>
          <w:sz w:val="22"/>
          <w:szCs w:val="22"/>
          <w:lang w:val="de-DE"/>
        </w:rPr>
        <w:t xml:space="preserve">zu </w:t>
      </w:r>
      <w:r w:rsidR="00822AC4" w:rsidRPr="00822AC4">
        <w:rPr>
          <w:sz w:val="22"/>
          <w:szCs w:val="22"/>
          <w:lang w:val="de-DE"/>
        </w:rPr>
        <w:t>alternative</w:t>
      </w:r>
      <w:r w:rsidR="00822AC4">
        <w:rPr>
          <w:sz w:val="22"/>
          <w:szCs w:val="22"/>
          <w:lang w:val="de-DE"/>
        </w:rPr>
        <w:t>n</w:t>
      </w:r>
      <w:r w:rsidR="00822AC4" w:rsidRPr="00822AC4">
        <w:rPr>
          <w:sz w:val="22"/>
          <w:szCs w:val="22"/>
          <w:lang w:val="de-DE"/>
        </w:rPr>
        <w:t xml:space="preserve"> </w:t>
      </w:r>
      <w:proofErr w:type="spellStart"/>
      <w:r w:rsidR="00822AC4" w:rsidRPr="00822AC4">
        <w:rPr>
          <w:sz w:val="22"/>
          <w:szCs w:val="22"/>
          <w:lang w:val="de-DE"/>
        </w:rPr>
        <w:t>Journalismuskonzepte</w:t>
      </w:r>
      <w:r w:rsidR="00822AC4">
        <w:rPr>
          <w:sz w:val="22"/>
          <w:szCs w:val="22"/>
          <w:lang w:val="de-DE"/>
        </w:rPr>
        <w:t>n</w:t>
      </w:r>
      <w:proofErr w:type="spellEnd"/>
      <w:r w:rsidR="00822AC4" w:rsidRPr="00822AC4">
        <w:rPr>
          <w:sz w:val="22"/>
          <w:szCs w:val="22"/>
          <w:lang w:val="de-DE"/>
        </w:rPr>
        <w:t>.</w:t>
      </w:r>
      <w:r w:rsidR="00822AC4" w:rsidRPr="00822AC4">
        <w:t xml:space="preserve"> </w:t>
      </w:r>
      <w:r w:rsidR="00822AC4">
        <w:rPr>
          <w:sz w:val="22"/>
          <w:szCs w:val="22"/>
          <w:lang w:val="de-DE"/>
        </w:rPr>
        <w:t>Seit</w:t>
      </w:r>
      <w:r w:rsidR="00822AC4" w:rsidRPr="00822AC4">
        <w:rPr>
          <w:sz w:val="22"/>
          <w:szCs w:val="22"/>
          <w:lang w:val="de-DE"/>
        </w:rPr>
        <w:t xml:space="preserve"> April 2021 </w:t>
      </w:r>
      <w:r w:rsidR="00822AC4">
        <w:rPr>
          <w:sz w:val="22"/>
          <w:szCs w:val="22"/>
          <w:lang w:val="de-DE"/>
        </w:rPr>
        <w:t xml:space="preserve">ist sie </w:t>
      </w:r>
      <w:r w:rsidR="00822AC4" w:rsidRPr="00822AC4">
        <w:rPr>
          <w:sz w:val="22"/>
          <w:szCs w:val="22"/>
          <w:lang w:val="de-DE"/>
        </w:rPr>
        <w:t>stellvertreten</w:t>
      </w:r>
      <w:r w:rsidR="00F76756">
        <w:rPr>
          <w:sz w:val="22"/>
          <w:szCs w:val="22"/>
          <w:lang w:val="de-DE"/>
        </w:rPr>
        <w:t>d</w:t>
      </w:r>
      <w:r w:rsidR="00822AC4" w:rsidRPr="00822AC4">
        <w:rPr>
          <w:sz w:val="22"/>
          <w:szCs w:val="22"/>
          <w:lang w:val="de-DE"/>
        </w:rPr>
        <w:t>e Vorsitzende der Österreichischen Gesellschaft für Kommunikationswissenschaft</w:t>
      </w:r>
      <w:r w:rsidR="00822AC4">
        <w:rPr>
          <w:sz w:val="22"/>
          <w:szCs w:val="22"/>
          <w:lang w:val="de-DE"/>
        </w:rPr>
        <w:t>. Als Studiengangsleiterin zeichnet sie für die strategische und inhaltliche Weiterentwicklung des Bachelor Studiengangs Management und Digital Business verantwortlich.</w:t>
      </w:r>
    </w:p>
    <w:p w14:paraId="3A552BB7" w14:textId="77777777" w:rsidR="00822AC4" w:rsidRDefault="00822AC4" w:rsidP="00E25EC8">
      <w:pPr>
        <w:rPr>
          <w:sz w:val="22"/>
          <w:szCs w:val="22"/>
          <w:lang w:val="de-DE"/>
        </w:rPr>
      </w:pPr>
    </w:p>
    <w:p w14:paraId="03BA6BDA" w14:textId="2AA2B080" w:rsidR="00E25EC8" w:rsidRPr="005E7CBF" w:rsidRDefault="003B4941" w:rsidP="00E25EC8">
      <w:pPr>
        <w:rPr>
          <w:sz w:val="22"/>
          <w:szCs w:val="22"/>
          <w:lang w:val="de-DE"/>
        </w:rPr>
      </w:pPr>
      <w:r w:rsidRPr="003B4941">
        <w:rPr>
          <w:sz w:val="22"/>
          <w:szCs w:val="22"/>
          <w:lang w:val="de-DE"/>
        </w:rPr>
        <w:t xml:space="preserve">„Ich freue mich sehr darauf, mit Management </w:t>
      </w:r>
      <w:r w:rsidR="00CA06EE">
        <w:rPr>
          <w:sz w:val="22"/>
          <w:szCs w:val="22"/>
          <w:lang w:val="de-DE"/>
        </w:rPr>
        <w:t>und</w:t>
      </w:r>
      <w:r w:rsidRPr="003B4941">
        <w:rPr>
          <w:sz w:val="22"/>
          <w:szCs w:val="22"/>
          <w:lang w:val="de-DE"/>
        </w:rPr>
        <w:t xml:space="preserve"> Digital Business zukünftig an der Weiterentwicklung eines Studiengangs mitwirken zu dürfen, der Wirtschafts- und Digitalkompetenzen zukunftsorientiert kombiniert und dabei unterschiedliche Fachrichtungen und Perspektiven integriert</w:t>
      </w:r>
      <w:r>
        <w:rPr>
          <w:sz w:val="22"/>
          <w:szCs w:val="22"/>
          <w:lang w:val="de-DE"/>
        </w:rPr>
        <w:t>“ sagt Irmgard Wetzstein.</w:t>
      </w:r>
      <w:r w:rsidRPr="003B4941">
        <w:rPr>
          <w:sz w:val="22"/>
          <w:szCs w:val="22"/>
          <w:lang w:val="de-DE"/>
        </w:rPr>
        <w:t xml:space="preserve"> </w:t>
      </w:r>
      <w:r>
        <w:rPr>
          <w:sz w:val="22"/>
          <w:szCs w:val="22"/>
          <w:lang w:val="de-DE"/>
        </w:rPr>
        <w:t>„</w:t>
      </w:r>
      <w:r w:rsidRPr="003B4941">
        <w:rPr>
          <w:sz w:val="22"/>
          <w:szCs w:val="22"/>
          <w:lang w:val="de-DE"/>
        </w:rPr>
        <w:t>Damit werden Absolvent*innen mit notwendigen Expertisen auf ihrem Weg zur Führungskraft ausgestattet und auf ihre Rolle als proaktive Gestalter*innen von Business-Innovationen vorbereitet.“</w:t>
      </w:r>
      <w:r w:rsidR="00A42E04">
        <w:rPr>
          <w:sz w:val="22"/>
          <w:szCs w:val="22"/>
          <w:lang w:val="de-DE"/>
        </w:rPr>
        <w:t xml:space="preserve"> </w:t>
      </w:r>
    </w:p>
    <w:p w14:paraId="75F78095" w14:textId="0EBF60D1" w:rsidR="005E7CBF" w:rsidRDefault="00A42E04" w:rsidP="00822AC4">
      <w:pPr>
        <w:rPr>
          <w:sz w:val="22"/>
          <w:szCs w:val="22"/>
          <w:lang w:val="de-DE"/>
        </w:rPr>
      </w:pPr>
      <w:r>
        <w:rPr>
          <w:rFonts w:ascii="Segoe UI" w:hAnsi="Segoe UI" w:cs="Segoe UI"/>
          <w:color w:val="444444"/>
          <w:sz w:val="20"/>
          <w:szCs w:val="20"/>
        </w:rPr>
        <w:t> </w:t>
      </w:r>
    </w:p>
    <w:p w14:paraId="20DA63A3" w14:textId="4661D4C8" w:rsidR="00E25EC8" w:rsidRDefault="000732A8" w:rsidP="00E25EC8">
      <w:pPr>
        <w:rPr>
          <w:b/>
          <w:bCs/>
          <w:sz w:val="22"/>
          <w:szCs w:val="22"/>
          <w:lang w:val="de-DE"/>
        </w:rPr>
      </w:pPr>
      <w:r>
        <w:rPr>
          <w:b/>
          <w:bCs/>
          <w:sz w:val="22"/>
          <w:szCs w:val="22"/>
          <w:lang w:val="de-DE"/>
        </w:rPr>
        <w:t>Bachelor Management und Digital Business</w:t>
      </w:r>
    </w:p>
    <w:p w14:paraId="3B663334" w14:textId="3D91A74B" w:rsidR="00E25EC8" w:rsidRPr="00EE079F" w:rsidRDefault="00A37BC3" w:rsidP="000E256A">
      <w:pPr>
        <w:rPr>
          <w:sz w:val="22"/>
          <w:szCs w:val="22"/>
          <w:lang w:val="de-DE"/>
        </w:rPr>
      </w:pPr>
      <w:r>
        <w:rPr>
          <w:sz w:val="22"/>
          <w:szCs w:val="22"/>
          <w:lang w:val="de-DE"/>
        </w:rPr>
        <w:t>Das</w:t>
      </w:r>
      <w:r w:rsidR="000732A8" w:rsidRPr="000732A8">
        <w:rPr>
          <w:sz w:val="22"/>
          <w:szCs w:val="22"/>
          <w:lang w:val="de-DE"/>
        </w:rPr>
        <w:t xml:space="preserve"> Bachelorstudium</w:t>
      </w:r>
      <w:r>
        <w:rPr>
          <w:sz w:val="22"/>
          <w:szCs w:val="22"/>
          <w:lang w:val="de-DE"/>
        </w:rPr>
        <w:t xml:space="preserve"> </w:t>
      </w:r>
      <w:r w:rsidR="00E8191C">
        <w:rPr>
          <w:sz w:val="22"/>
          <w:szCs w:val="22"/>
          <w:lang w:val="de-DE"/>
        </w:rPr>
        <w:t>rüstet</w:t>
      </w:r>
      <w:r>
        <w:rPr>
          <w:sz w:val="22"/>
          <w:szCs w:val="22"/>
          <w:lang w:val="de-DE"/>
        </w:rPr>
        <w:t xml:space="preserve"> Studier</w:t>
      </w:r>
      <w:r w:rsidR="00434B36">
        <w:rPr>
          <w:sz w:val="22"/>
          <w:szCs w:val="22"/>
          <w:lang w:val="de-DE"/>
        </w:rPr>
        <w:t>e</w:t>
      </w:r>
      <w:r>
        <w:rPr>
          <w:sz w:val="22"/>
          <w:szCs w:val="22"/>
          <w:lang w:val="de-DE"/>
        </w:rPr>
        <w:t>nde</w:t>
      </w:r>
      <w:r w:rsidR="000732A8" w:rsidRPr="000732A8">
        <w:rPr>
          <w:sz w:val="22"/>
          <w:szCs w:val="22"/>
          <w:lang w:val="de-DE"/>
        </w:rPr>
        <w:t xml:space="preserve"> </w:t>
      </w:r>
      <w:r w:rsidR="00E8191C">
        <w:rPr>
          <w:sz w:val="22"/>
          <w:szCs w:val="22"/>
          <w:lang w:val="de-DE"/>
        </w:rPr>
        <w:t>für</w:t>
      </w:r>
      <w:r w:rsidR="000E256A">
        <w:rPr>
          <w:sz w:val="22"/>
          <w:szCs w:val="22"/>
          <w:lang w:val="de-DE"/>
        </w:rPr>
        <w:t xml:space="preserve"> den</w:t>
      </w:r>
      <w:r w:rsidR="000732A8">
        <w:rPr>
          <w:sz w:val="22"/>
          <w:szCs w:val="22"/>
          <w:lang w:val="de-DE"/>
        </w:rPr>
        <w:t xml:space="preserve"> </w:t>
      </w:r>
      <w:r w:rsidR="000E256A">
        <w:rPr>
          <w:sz w:val="22"/>
          <w:szCs w:val="22"/>
          <w:lang w:val="de-DE"/>
        </w:rPr>
        <w:t>technischen</w:t>
      </w:r>
      <w:r w:rsidR="000732A8">
        <w:rPr>
          <w:sz w:val="22"/>
          <w:szCs w:val="22"/>
          <w:lang w:val="de-DE"/>
        </w:rPr>
        <w:t xml:space="preserve"> Fortschritt </w:t>
      </w:r>
      <w:r w:rsidR="000E256A">
        <w:rPr>
          <w:sz w:val="22"/>
          <w:szCs w:val="22"/>
          <w:lang w:val="de-DE"/>
        </w:rPr>
        <w:t>und V</w:t>
      </w:r>
      <w:r w:rsidR="000732A8">
        <w:rPr>
          <w:sz w:val="22"/>
          <w:szCs w:val="22"/>
          <w:lang w:val="de-DE"/>
        </w:rPr>
        <w:t>eränderungen in Unternehmen</w:t>
      </w:r>
      <w:r w:rsidR="000E256A">
        <w:rPr>
          <w:sz w:val="22"/>
          <w:szCs w:val="22"/>
          <w:lang w:val="de-DE"/>
        </w:rPr>
        <w:t xml:space="preserve">. </w:t>
      </w:r>
      <w:r w:rsidR="000E256A" w:rsidRPr="000E256A">
        <w:rPr>
          <w:sz w:val="22"/>
          <w:szCs w:val="22"/>
          <w:lang w:val="de-DE"/>
        </w:rPr>
        <w:t>Die</w:t>
      </w:r>
      <w:r w:rsidR="000E256A">
        <w:rPr>
          <w:sz w:val="22"/>
          <w:szCs w:val="22"/>
          <w:lang w:val="de-DE"/>
        </w:rPr>
        <w:t xml:space="preserve"> </w:t>
      </w:r>
      <w:r w:rsidR="001221D1">
        <w:rPr>
          <w:sz w:val="22"/>
          <w:szCs w:val="22"/>
          <w:lang w:val="de-DE"/>
        </w:rPr>
        <w:t>Vernetzung von</w:t>
      </w:r>
      <w:r w:rsidR="000E256A" w:rsidRPr="000E256A">
        <w:rPr>
          <w:sz w:val="22"/>
          <w:szCs w:val="22"/>
          <w:lang w:val="de-DE"/>
        </w:rPr>
        <w:t xml:space="preserve"> wirtschaftlichen und digitalen Kompetenzen</w:t>
      </w:r>
      <w:r w:rsidR="000E256A">
        <w:rPr>
          <w:sz w:val="22"/>
          <w:szCs w:val="22"/>
          <w:lang w:val="de-DE"/>
        </w:rPr>
        <w:t xml:space="preserve"> </w:t>
      </w:r>
      <w:r w:rsidR="001221D1">
        <w:rPr>
          <w:sz w:val="22"/>
          <w:szCs w:val="22"/>
          <w:lang w:val="de-DE"/>
        </w:rPr>
        <w:t>legen den Grundstein, damit die S</w:t>
      </w:r>
      <w:r w:rsidR="000E256A">
        <w:rPr>
          <w:sz w:val="22"/>
          <w:szCs w:val="22"/>
          <w:lang w:val="de-DE"/>
        </w:rPr>
        <w:t>tudierenden</w:t>
      </w:r>
      <w:r w:rsidR="000E256A" w:rsidRPr="000E256A">
        <w:rPr>
          <w:sz w:val="22"/>
          <w:szCs w:val="22"/>
          <w:lang w:val="de-DE"/>
        </w:rPr>
        <w:t xml:space="preserve"> in national und international tätigen</w:t>
      </w:r>
      <w:r w:rsidR="000E256A">
        <w:rPr>
          <w:sz w:val="22"/>
          <w:szCs w:val="22"/>
          <w:lang w:val="de-DE"/>
        </w:rPr>
        <w:t xml:space="preserve"> </w:t>
      </w:r>
      <w:r w:rsidR="000E256A" w:rsidRPr="000E256A">
        <w:rPr>
          <w:sz w:val="22"/>
          <w:szCs w:val="22"/>
          <w:lang w:val="de-DE"/>
        </w:rPr>
        <w:t>Unternehmen</w:t>
      </w:r>
      <w:r w:rsidR="000E256A">
        <w:rPr>
          <w:sz w:val="22"/>
          <w:szCs w:val="22"/>
          <w:lang w:val="de-DE"/>
        </w:rPr>
        <w:t xml:space="preserve"> vielfältige Management-</w:t>
      </w:r>
      <w:r w:rsidR="001221D1">
        <w:rPr>
          <w:sz w:val="22"/>
          <w:szCs w:val="22"/>
          <w:lang w:val="de-DE"/>
        </w:rPr>
        <w:t>Funktionen</w:t>
      </w:r>
      <w:r w:rsidR="000E256A">
        <w:rPr>
          <w:sz w:val="22"/>
          <w:szCs w:val="22"/>
          <w:lang w:val="de-DE"/>
        </w:rPr>
        <w:t xml:space="preserve"> übernehmen</w:t>
      </w:r>
      <w:r w:rsidR="001221D1">
        <w:rPr>
          <w:sz w:val="22"/>
          <w:szCs w:val="22"/>
          <w:lang w:val="de-DE"/>
        </w:rPr>
        <w:t xml:space="preserve"> können</w:t>
      </w:r>
      <w:r w:rsidR="000E256A">
        <w:rPr>
          <w:sz w:val="22"/>
          <w:szCs w:val="22"/>
          <w:lang w:val="de-DE"/>
        </w:rPr>
        <w:t xml:space="preserve">. </w:t>
      </w:r>
      <w:r w:rsidR="001221D1">
        <w:rPr>
          <w:sz w:val="22"/>
          <w:szCs w:val="22"/>
          <w:lang w:val="de-DE"/>
        </w:rPr>
        <w:t xml:space="preserve">Der Bachelor Studiengang </w:t>
      </w:r>
      <w:r w:rsidR="001221D1" w:rsidRPr="001221D1">
        <w:rPr>
          <w:sz w:val="22"/>
          <w:szCs w:val="22"/>
          <w:lang w:val="de-DE"/>
        </w:rPr>
        <w:t>Management und Digital Business</w:t>
      </w:r>
      <w:r w:rsidR="001221D1">
        <w:rPr>
          <w:sz w:val="22"/>
          <w:szCs w:val="22"/>
          <w:lang w:val="de-DE"/>
        </w:rPr>
        <w:t xml:space="preserve"> gehört neben dem Bachelor Studiengang Marketing &amp; Kommunikation zum Department Digital Business und Innovation. Das Department bietet drei Master</w:t>
      </w:r>
      <w:r w:rsidR="00434B36">
        <w:rPr>
          <w:sz w:val="22"/>
          <w:szCs w:val="22"/>
          <w:lang w:val="de-DE"/>
        </w:rPr>
        <w:t>studiengänge</w:t>
      </w:r>
      <w:r w:rsidR="001221D1">
        <w:rPr>
          <w:sz w:val="22"/>
          <w:szCs w:val="22"/>
          <w:lang w:val="de-DE"/>
        </w:rPr>
        <w:t xml:space="preserve"> und fünf weitere Hochschu</w:t>
      </w:r>
      <w:r w:rsidR="00434B36">
        <w:rPr>
          <w:sz w:val="22"/>
          <w:szCs w:val="22"/>
          <w:lang w:val="de-DE"/>
        </w:rPr>
        <w:t>l</w:t>
      </w:r>
      <w:r w:rsidR="001221D1">
        <w:rPr>
          <w:sz w:val="22"/>
          <w:szCs w:val="22"/>
          <w:lang w:val="de-DE"/>
        </w:rPr>
        <w:t xml:space="preserve">lehrgänge an. </w:t>
      </w:r>
    </w:p>
    <w:p w14:paraId="737B832D" w14:textId="77777777" w:rsidR="000E256A" w:rsidRDefault="000E256A" w:rsidP="00E25EC8">
      <w:pPr>
        <w:rPr>
          <w:b/>
          <w:bCs/>
          <w:sz w:val="22"/>
          <w:szCs w:val="22"/>
          <w:lang w:val="de-DE"/>
        </w:rPr>
      </w:pPr>
    </w:p>
    <w:p w14:paraId="5AC72788" w14:textId="4E252777" w:rsidR="00E25EC8" w:rsidRPr="00057922" w:rsidRDefault="00E25EC8" w:rsidP="00E25EC8">
      <w:pPr>
        <w:rPr>
          <w:b/>
          <w:bCs/>
          <w:sz w:val="22"/>
          <w:szCs w:val="22"/>
          <w:lang w:val="de-DE"/>
        </w:rPr>
      </w:pPr>
      <w:r w:rsidRPr="00057922">
        <w:rPr>
          <w:b/>
          <w:bCs/>
          <w:sz w:val="22"/>
          <w:szCs w:val="22"/>
          <w:lang w:val="de-DE"/>
        </w:rPr>
        <w:t>Foto:</w:t>
      </w:r>
    </w:p>
    <w:p w14:paraId="25447DDA" w14:textId="704FEF65" w:rsidR="00E25EC8" w:rsidRPr="000B1321" w:rsidRDefault="00E25EC8" w:rsidP="00E25EC8">
      <w:pPr>
        <w:rPr>
          <w:sz w:val="22"/>
          <w:szCs w:val="22"/>
          <w:lang w:val="de-DE"/>
        </w:rPr>
      </w:pPr>
      <w:proofErr w:type="spellStart"/>
      <w:r w:rsidRPr="002605E5">
        <w:rPr>
          <w:sz w:val="22"/>
          <w:szCs w:val="22"/>
          <w:lang w:val="de-DE"/>
        </w:rPr>
        <w:t>Credit</w:t>
      </w:r>
      <w:proofErr w:type="spellEnd"/>
      <w:r w:rsidRPr="002605E5">
        <w:rPr>
          <w:sz w:val="22"/>
          <w:szCs w:val="22"/>
          <w:lang w:val="de-DE"/>
        </w:rPr>
        <w:t xml:space="preserve">: </w:t>
      </w:r>
      <w:r w:rsidR="002605E5" w:rsidRPr="002605E5">
        <w:rPr>
          <w:sz w:val="22"/>
          <w:szCs w:val="22"/>
          <w:lang w:val="de-DE"/>
        </w:rPr>
        <w:t xml:space="preserve">Leonhard </w:t>
      </w:r>
      <w:proofErr w:type="spellStart"/>
      <w:r w:rsidR="002605E5" w:rsidRPr="002605E5">
        <w:rPr>
          <w:sz w:val="22"/>
          <w:szCs w:val="22"/>
          <w:lang w:val="de-DE"/>
        </w:rPr>
        <w:t>Dokalik</w:t>
      </w:r>
      <w:proofErr w:type="spellEnd"/>
      <w:r w:rsidR="002605E5" w:rsidRPr="002605E5">
        <w:rPr>
          <w:sz w:val="22"/>
          <w:szCs w:val="22"/>
          <w:lang w:val="de-DE"/>
        </w:rPr>
        <w:t>-Wetzstein</w:t>
      </w:r>
    </w:p>
    <w:p w14:paraId="4F9CC7D2" w14:textId="77777777" w:rsidR="00E25EC8" w:rsidRPr="000B1321" w:rsidRDefault="00E25EC8" w:rsidP="00E25EC8">
      <w:pPr>
        <w:rPr>
          <w:b/>
          <w:bCs/>
          <w:sz w:val="22"/>
          <w:szCs w:val="22"/>
          <w:lang w:val="de-DE"/>
        </w:rPr>
      </w:pPr>
    </w:p>
    <w:p w14:paraId="4CAAA2E6" w14:textId="77777777" w:rsidR="00E25EC8" w:rsidRPr="00763BD9" w:rsidRDefault="00E25EC8" w:rsidP="00E25EC8">
      <w:pPr>
        <w:rPr>
          <w:rFonts w:ascii="Calibri" w:hAnsi="Calibri" w:cs="Times New Roman"/>
          <w:b/>
          <w:bCs/>
          <w:sz w:val="18"/>
          <w:szCs w:val="18"/>
          <w:lang w:val="de-DE"/>
        </w:rPr>
      </w:pPr>
      <w:bookmarkStart w:id="1" w:name="_Hlk70936217"/>
      <w:r w:rsidRPr="00763BD9">
        <w:rPr>
          <w:b/>
          <w:bCs/>
          <w:sz w:val="18"/>
          <w:szCs w:val="18"/>
        </w:rPr>
        <w:t>Über die Fachhochschule St. Pölten</w:t>
      </w:r>
    </w:p>
    <w:p w14:paraId="16E3C85B" w14:textId="737CBED9" w:rsidR="00E25EC8" w:rsidRPr="00412FE1" w:rsidRDefault="00E25EC8" w:rsidP="00E25EC8">
      <w:pPr>
        <w:rPr>
          <w:sz w:val="18"/>
          <w:szCs w:val="18"/>
        </w:rPr>
      </w:pPr>
      <w:r w:rsidRPr="231AC566">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w:t>
      </w:r>
      <w:r w:rsidRPr="231AC566">
        <w:rPr>
          <w:sz w:val="18"/>
          <w:szCs w:val="18"/>
        </w:rPr>
        <w:lastRenderedPageBreak/>
        <w:t>interdisziplinär. Die Studiengänge stehen in stetigem Austausch mit den Instituten, die laufend praxisnahe und anwendungsorientierte Forschungsprojekte entwickeln und umsetzen.</w:t>
      </w:r>
    </w:p>
    <w:bookmarkEnd w:id="1"/>
    <w:p w14:paraId="3B89FC5D" w14:textId="77777777" w:rsidR="00E25EC8" w:rsidRPr="00FA06FC" w:rsidRDefault="00E25EC8" w:rsidP="00E25EC8">
      <w:pPr>
        <w:spacing w:line="200" w:lineRule="exact"/>
        <w:rPr>
          <w:b/>
          <w:sz w:val="18"/>
          <w:szCs w:val="18"/>
          <w:lang w:val="de-DE"/>
        </w:rPr>
      </w:pPr>
    </w:p>
    <w:p w14:paraId="37A34331" w14:textId="77777777" w:rsidR="00E25EC8" w:rsidRPr="009F3154" w:rsidRDefault="00E25EC8" w:rsidP="00E25EC8">
      <w:pPr>
        <w:spacing w:line="200" w:lineRule="exact"/>
        <w:rPr>
          <w:b/>
          <w:sz w:val="18"/>
          <w:szCs w:val="18"/>
          <w:lang w:val="de-DE"/>
        </w:rPr>
      </w:pPr>
      <w:bookmarkStart w:id="2" w:name="_Hlk86820105"/>
      <w:r w:rsidRPr="009F3154">
        <w:rPr>
          <w:b/>
          <w:sz w:val="18"/>
          <w:szCs w:val="18"/>
          <w:lang w:val="de-DE"/>
        </w:rPr>
        <w:t>Pressekontakt:</w:t>
      </w:r>
    </w:p>
    <w:p w14:paraId="0D558C9D" w14:textId="77777777" w:rsidR="00E25EC8" w:rsidRPr="001E0AA6" w:rsidRDefault="00E25EC8" w:rsidP="00E25EC8">
      <w:pPr>
        <w:pStyle w:val="Kopfzeile"/>
        <w:tabs>
          <w:tab w:val="right" w:pos="9382"/>
        </w:tabs>
        <w:rPr>
          <w:sz w:val="18"/>
          <w:szCs w:val="18"/>
          <w:lang w:val="de-DE"/>
        </w:rPr>
      </w:pPr>
      <w:r w:rsidRPr="001E0AA6">
        <w:rPr>
          <w:sz w:val="18"/>
          <w:szCs w:val="18"/>
          <w:lang w:val="de-DE"/>
        </w:rPr>
        <w:t>Mag. Maja Sito, BA</w:t>
      </w:r>
      <w:r w:rsidRPr="001E0AA6">
        <w:rPr>
          <w:sz w:val="18"/>
          <w:szCs w:val="18"/>
          <w:lang w:val="de-DE"/>
        </w:rPr>
        <w:tab/>
      </w:r>
    </w:p>
    <w:p w14:paraId="26002666" w14:textId="77777777" w:rsidR="00E25EC8" w:rsidRPr="001E0AA6" w:rsidRDefault="00E25EC8" w:rsidP="00E25EC8">
      <w:pPr>
        <w:pStyle w:val="Kopfzeile"/>
        <w:tabs>
          <w:tab w:val="right" w:pos="9382"/>
        </w:tabs>
        <w:rPr>
          <w:sz w:val="18"/>
          <w:szCs w:val="18"/>
          <w:lang w:val="de-DE"/>
        </w:rPr>
      </w:pPr>
      <w:r w:rsidRPr="001E0AA6">
        <w:rPr>
          <w:sz w:val="18"/>
          <w:szCs w:val="18"/>
          <w:lang w:val="de-DE"/>
        </w:rPr>
        <w:t>Expertin Corporate Communications</w:t>
      </w:r>
    </w:p>
    <w:p w14:paraId="6ECDD5D8" w14:textId="77777777" w:rsidR="00E25EC8" w:rsidRPr="00A15A9E" w:rsidRDefault="00E25EC8" w:rsidP="00E25EC8">
      <w:pPr>
        <w:pStyle w:val="Kopfzeile"/>
        <w:tabs>
          <w:tab w:val="right" w:pos="9382"/>
        </w:tabs>
        <w:rPr>
          <w:sz w:val="18"/>
          <w:szCs w:val="18"/>
          <w:lang w:val="de-DE"/>
        </w:rPr>
      </w:pPr>
      <w:r w:rsidRPr="1FC6554D">
        <w:rPr>
          <w:sz w:val="18"/>
          <w:szCs w:val="18"/>
          <w:lang w:val="de-DE"/>
        </w:rPr>
        <w:t>Marketing und Unternehmenskommunikation</w:t>
      </w:r>
    </w:p>
    <w:p w14:paraId="6991A18C" w14:textId="77777777" w:rsidR="00E25EC8" w:rsidRPr="00A15A9E" w:rsidRDefault="00E25EC8" w:rsidP="00E25EC8">
      <w:pPr>
        <w:pStyle w:val="Kopfzeile"/>
        <w:tabs>
          <w:tab w:val="right" w:pos="9382"/>
        </w:tabs>
        <w:rPr>
          <w:sz w:val="18"/>
          <w:szCs w:val="18"/>
          <w:lang w:val="de-DE"/>
        </w:rPr>
      </w:pPr>
      <w:r w:rsidRPr="1FC6554D">
        <w:rPr>
          <w:sz w:val="18"/>
          <w:szCs w:val="18"/>
          <w:lang w:val="de-DE"/>
        </w:rPr>
        <w:t>M: +43 (676) 847 228 265</w:t>
      </w:r>
    </w:p>
    <w:p w14:paraId="12EF6F39" w14:textId="77777777" w:rsidR="00E25EC8" w:rsidRPr="00A15A9E" w:rsidRDefault="00E25EC8" w:rsidP="00E25EC8">
      <w:pPr>
        <w:pStyle w:val="Kopfzeile"/>
        <w:tabs>
          <w:tab w:val="right" w:pos="9382"/>
        </w:tabs>
        <w:rPr>
          <w:sz w:val="18"/>
          <w:szCs w:val="18"/>
          <w:lang w:val="de-DE"/>
        </w:rPr>
      </w:pPr>
      <w:r w:rsidRPr="1FC6554D">
        <w:rPr>
          <w:sz w:val="18"/>
          <w:szCs w:val="18"/>
          <w:lang w:val="de-DE"/>
        </w:rPr>
        <w:t xml:space="preserve">E: </w:t>
      </w:r>
      <w:hyperlink r:id="rId7" w:history="1">
        <w:r w:rsidRPr="003604C1">
          <w:rPr>
            <w:rStyle w:val="Hyperlink"/>
            <w:sz w:val="18"/>
            <w:szCs w:val="18"/>
            <w:lang w:val="de-DE"/>
          </w:rPr>
          <w:t>maja.sito@fhstp.ac.at</w:t>
        </w:r>
      </w:hyperlink>
      <w:r w:rsidRPr="1FC6554D">
        <w:rPr>
          <w:sz w:val="18"/>
          <w:szCs w:val="18"/>
          <w:lang w:val="de-DE"/>
        </w:rPr>
        <w:t xml:space="preserve"> </w:t>
      </w:r>
    </w:p>
    <w:p w14:paraId="068A9EC0" w14:textId="77777777" w:rsidR="00E25EC8" w:rsidRPr="001E0AA6" w:rsidRDefault="00E25EC8" w:rsidP="00E25EC8">
      <w:pPr>
        <w:pStyle w:val="Kopfzeile"/>
        <w:tabs>
          <w:tab w:val="clear" w:pos="4536"/>
          <w:tab w:val="clear" w:pos="9072"/>
          <w:tab w:val="right" w:pos="9382"/>
        </w:tabs>
        <w:rPr>
          <w:sz w:val="18"/>
          <w:szCs w:val="18"/>
          <w:lang w:val="de-DE"/>
        </w:rPr>
      </w:pPr>
      <w:r w:rsidRPr="001E0AA6">
        <w:rPr>
          <w:sz w:val="18"/>
          <w:szCs w:val="18"/>
          <w:lang w:val="de-DE"/>
        </w:rPr>
        <w:t xml:space="preserve">I: </w:t>
      </w:r>
      <w:hyperlink r:id="rId8" w:history="1">
        <w:r w:rsidRPr="001E0AA6">
          <w:rPr>
            <w:rStyle w:val="Hyperlink"/>
            <w:sz w:val="18"/>
            <w:szCs w:val="18"/>
            <w:lang w:val="de-DE"/>
          </w:rPr>
          <w:t>https://www.fhstp.ac.at/de/presse</w:t>
        </w:r>
      </w:hyperlink>
    </w:p>
    <w:bookmarkEnd w:id="2"/>
    <w:p w14:paraId="0EF8D257" w14:textId="77777777" w:rsidR="00E25EC8" w:rsidRDefault="00E25EC8" w:rsidP="00E25EC8">
      <w:pPr>
        <w:spacing w:line="340" w:lineRule="atLeast"/>
        <w:outlineLvl w:val="0"/>
        <w:rPr>
          <w:sz w:val="18"/>
          <w:szCs w:val="18"/>
        </w:rPr>
      </w:pPr>
      <w:r>
        <w:rPr>
          <w:sz w:val="18"/>
          <w:szCs w:val="18"/>
        </w:rPr>
        <w:t xml:space="preserve">Pressetext und Fotos zum Download verfügbar unter </w:t>
      </w:r>
      <w:hyperlink r:id="rId9" w:history="1">
        <w:r w:rsidRPr="00BE0B5B">
          <w:rPr>
            <w:rStyle w:val="Hyperlink"/>
            <w:sz w:val="18"/>
            <w:szCs w:val="18"/>
          </w:rPr>
          <w:t>https://www.fhstp.ac.at/de/presse</w:t>
        </w:r>
      </w:hyperlink>
      <w:r>
        <w:rPr>
          <w:rStyle w:val="Hyperlink"/>
          <w:sz w:val="18"/>
          <w:szCs w:val="18"/>
        </w:rPr>
        <w:t>.</w:t>
      </w:r>
    </w:p>
    <w:p w14:paraId="7AAA1BFC" w14:textId="77777777" w:rsidR="00E25EC8" w:rsidRDefault="00E25EC8" w:rsidP="00E25EC8">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0" w:history="1">
        <w:r w:rsidRPr="00BE0B5B">
          <w:rPr>
            <w:rStyle w:val="Hyperlink"/>
            <w:sz w:val="18"/>
            <w:szCs w:val="18"/>
          </w:rPr>
          <w:t>https://www.fhstp.ac.at/de/presse/pressefotos-logos</w:t>
        </w:r>
      </w:hyperlink>
      <w:r>
        <w:rPr>
          <w:rStyle w:val="Hyperlink"/>
          <w:sz w:val="18"/>
          <w:szCs w:val="18"/>
        </w:rPr>
        <w:t>.</w:t>
      </w:r>
    </w:p>
    <w:p w14:paraId="6B007E37" w14:textId="77777777" w:rsidR="00E25EC8" w:rsidRDefault="00E25EC8" w:rsidP="00E25EC8">
      <w:pPr>
        <w:rPr>
          <w:sz w:val="18"/>
          <w:szCs w:val="18"/>
        </w:rPr>
      </w:pPr>
    </w:p>
    <w:p w14:paraId="0CF704EF" w14:textId="77777777" w:rsidR="00E25EC8" w:rsidRDefault="00E25EC8" w:rsidP="00E25EC8">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7B850F86" w14:textId="77777777" w:rsidR="00E25EC8" w:rsidRDefault="00E25EC8" w:rsidP="00E25EC8">
      <w:pPr>
        <w:rPr>
          <w:sz w:val="18"/>
          <w:szCs w:val="18"/>
        </w:rPr>
      </w:pPr>
    </w:p>
    <w:p w14:paraId="3AB18B8E" w14:textId="77777777" w:rsidR="00E25EC8" w:rsidRDefault="00E25EC8" w:rsidP="00E25EC8">
      <w:pPr>
        <w:rPr>
          <w:sz w:val="18"/>
          <w:szCs w:val="18"/>
        </w:rPr>
      </w:pPr>
      <w:r>
        <w:rPr>
          <w:sz w:val="18"/>
          <w:szCs w:val="18"/>
        </w:rPr>
        <w:t>Natürlich finden Sie uns auch auf Facebook und Twitter:</w:t>
      </w:r>
    </w:p>
    <w:p w14:paraId="48439470" w14:textId="77777777" w:rsidR="00E25EC8" w:rsidRDefault="000F4C63" w:rsidP="00E25EC8">
      <w:pPr>
        <w:rPr>
          <w:sz w:val="18"/>
          <w:szCs w:val="18"/>
        </w:rPr>
      </w:pPr>
      <w:hyperlink r:id="rId11" w:history="1">
        <w:r w:rsidR="00E25EC8" w:rsidRPr="003A4B75">
          <w:rPr>
            <w:rStyle w:val="Hyperlink"/>
            <w:sz w:val="18"/>
            <w:szCs w:val="18"/>
          </w:rPr>
          <w:t>https://www.facebook.com/fhstp</w:t>
        </w:r>
      </w:hyperlink>
      <w:r w:rsidR="00E25EC8">
        <w:rPr>
          <w:sz w:val="18"/>
          <w:szCs w:val="18"/>
        </w:rPr>
        <w:t xml:space="preserve">, </w:t>
      </w:r>
      <w:hyperlink r:id="rId12" w:history="1">
        <w:r w:rsidR="00E25EC8" w:rsidRPr="003A4B75">
          <w:rPr>
            <w:rStyle w:val="Hyperlink"/>
            <w:sz w:val="18"/>
            <w:szCs w:val="18"/>
          </w:rPr>
          <w:t>https://twitter.com/FH</w:t>
        </w:r>
        <w:r w:rsidR="00E25EC8" w:rsidRPr="003A4B75">
          <w:rPr>
            <w:rStyle w:val="Hyperlink"/>
            <w:b/>
            <w:sz w:val="18"/>
            <w:szCs w:val="18"/>
          </w:rPr>
          <w:t>_</w:t>
        </w:r>
        <w:r w:rsidR="00E25EC8" w:rsidRPr="003A4B75">
          <w:rPr>
            <w:rStyle w:val="Hyperlink"/>
            <w:sz w:val="18"/>
            <w:szCs w:val="18"/>
          </w:rPr>
          <w:t>StPoelten</w:t>
        </w:r>
      </w:hyperlink>
      <w:r w:rsidR="00E25EC8">
        <w:rPr>
          <w:rStyle w:val="Hyperlink"/>
          <w:sz w:val="18"/>
          <w:szCs w:val="18"/>
        </w:rPr>
        <w:t>.</w:t>
      </w:r>
    </w:p>
    <w:p w14:paraId="127CB0E9" w14:textId="49F8408C" w:rsidR="00DE59CE" w:rsidRPr="00412FE1" w:rsidRDefault="00E25EC8">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3" w:history="1">
        <w:r w:rsidRPr="00CB65FC">
          <w:rPr>
            <w:rStyle w:val="Hyperlink"/>
            <w:sz w:val="18"/>
            <w:szCs w:val="18"/>
            <w:lang w:val="de-DE"/>
          </w:rPr>
          <w:t>presse@fhstp.ac.at</w:t>
        </w:r>
      </w:hyperlink>
      <w:r>
        <w:rPr>
          <w:rStyle w:val="Hyperlink"/>
          <w:sz w:val="18"/>
          <w:szCs w:val="18"/>
          <w:lang w:val="de-DE"/>
        </w:rPr>
        <w:t>.</w:t>
      </w:r>
    </w:p>
    <w:sectPr w:rsidR="00DE59CE" w:rsidRPr="00412FE1" w:rsidSect="000B1321">
      <w:footerReference w:type="default" r:id="rId14"/>
      <w:headerReference w:type="first" r:id="rId15"/>
      <w:footerReference w:type="first" r:id="rId16"/>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94232" w14:textId="77777777" w:rsidR="000F4C63" w:rsidRDefault="000F4C63">
      <w:r>
        <w:separator/>
      </w:r>
    </w:p>
  </w:endnote>
  <w:endnote w:type="continuationSeparator" w:id="0">
    <w:p w14:paraId="455E7869" w14:textId="77777777" w:rsidR="000F4C63" w:rsidRDefault="000F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7758" w14:textId="77777777" w:rsidR="00F212BD" w:rsidRPr="00824762" w:rsidRDefault="00E25EC8" w:rsidP="00F212BD">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C243" w14:textId="77777777" w:rsidR="00F212BD" w:rsidRPr="00824762" w:rsidRDefault="00E25EC8" w:rsidP="00F212BD">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BA267" w14:textId="77777777" w:rsidR="000F4C63" w:rsidRDefault="000F4C63">
      <w:r>
        <w:separator/>
      </w:r>
    </w:p>
  </w:footnote>
  <w:footnote w:type="continuationSeparator" w:id="0">
    <w:p w14:paraId="750B6882" w14:textId="77777777" w:rsidR="000F4C63" w:rsidRDefault="000F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2E90" w14:textId="77777777" w:rsidR="00F212BD" w:rsidRPr="0061617F" w:rsidRDefault="00E25EC8" w:rsidP="00F212BD">
    <w:pPr>
      <w:pStyle w:val="Kopfzeile"/>
      <w:rPr>
        <w:b/>
        <w:bCs/>
        <w:sz w:val="22"/>
        <w:szCs w:val="22"/>
        <w:lang w:val="de-DE"/>
      </w:rPr>
    </w:pPr>
    <w:r w:rsidRPr="1FC6554D">
      <w:rPr>
        <w:b/>
        <w:bCs/>
        <w:sz w:val="22"/>
        <w:szCs w:val="22"/>
        <w:lang w:val="de-DE"/>
      </w:rPr>
      <w:t>Fachhochschule St. Pölten</w:t>
    </w:r>
  </w:p>
  <w:p w14:paraId="623A3C94" w14:textId="77777777" w:rsidR="00625991" w:rsidRPr="001E0AA6" w:rsidRDefault="00E25EC8" w:rsidP="00625991">
    <w:pPr>
      <w:pStyle w:val="Kopfzeile"/>
      <w:rPr>
        <w:sz w:val="20"/>
        <w:szCs w:val="20"/>
        <w:lang w:val="de-DE"/>
      </w:rPr>
    </w:pPr>
    <w:r w:rsidRPr="001E0AA6">
      <w:rPr>
        <w:sz w:val="20"/>
        <w:szCs w:val="20"/>
        <w:lang w:val="de-DE"/>
      </w:rPr>
      <w:t>Mag. Maja Sito, BA</w:t>
    </w:r>
    <w:r w:rsidRPr="001E0AA6">
      <w:rPr>
        <w:sz w:val="20"/>
        <w:szCs w:val="20"/>
        <w:lang w:val="de-DE"/>
      </w:rPr>
      <w:tab/>
    </w:r>
  </w:p>
  <w:p w14:paraId="6F32D3C0" w14:textId="77777777" w:rsidR="00625991" w:rsidRPr="001E0AA6" w:rsidRDefault="00E25EC8" w:rsidP="00625991">
    <w:pPr>
      <w:pStyle w:val="Kopfzeile"/>
      <w:rPr>
        <w:sz w:val="20"/>
        <w:szCs w:val="20"/>
        <w:lang w:val="de-DE"/>
      </w:rPr>
    </w:pPr>
    <w:r w:rsidRPr="001E0AA6">
      <w:rPr>
        <w:sz w:val="20"/>
        <w:szCs w:val="20"/>
        <w:lang w:val="de-DE"/>
      </w:rPr>
      <w:t>Expertin Corporate Communications</w:t>
    </w:r>
  </w:p>
  <w:p w14:paraId="0BF272BA" w14:textId="77777777" w:rsidR="00625991" w:rsidRPr="00625991" w:rsidRDefault="00E25EC8" w:rsidP="00625991">
    <w:pPr>
      <w:pStyle w:val="Kopfzeile"/>
      <w:rPr>
        <w:sz w:val="20"/>
        <w:szCs w:val="20"/>
        <w:lang w:val="de-DE"/>
      </w:rPr>
    </w:pPr>
    <w:r w:rsidRPr="00625991">
      <w:rPr>
        <w:sz w:val="20"/>
        <w:szCs w:val="20"/>
        <w:lang w:val="de-DE"/>
      </w:rPr>
      <w:t>Marketing und Unternehmenskommunikation</w:t>
    </w:r>
  </w:p>
  <w:p w14:paraId="6F27F45A" w14:textId="77777777" w:rsidR="00625991" w:rsidRPr="00625991" w:rsidRDefault="00E25EC8" w:rsidP="00625991">
    <w:pPr>
      <w:pStyle w:val="Kopfzeile"/>
      <w:rPr>
        <w:sz w:val="20"/>
        <w:szCs w:val="20"/>
        <w:lang w:val="de-DE"/>
      </w:rPr>
    </w:pPr>
    <w:r w:rsidRPr="00625991">
      <w:rPr>
        <w:sz w:val="20"/>
        <w:szCs w:val="20"/>
        <w:lang w:val="de-DE"/>
      </w:rPr>
      <w:t>M: +43 (676) 847 228 265</w:t>
    </w:r>
  </w:p>
  <w:p w14:paraId="6AD61608" w14:textId="77777777" w:rsidR="00625991" w:rsidRPr="00625991" w:rsidRDefault="00E25EC8" w:rsidP="00625991">
    <w:pPr>
      <w:pStyle w:val="Kopfzeile"/>
      <w:rPr>
        <w:sz w:val="20"/>
        <w:szCs w:val="20"/>
        <w:lang w:val="de-DE"/>
      </w:rPr>
    </w:pPr>
    <w:r w:rsidRPr="00625991">
      <w:rPr>
        <w:sz w:val="20"/>
        <w:szCs w:val="20"/>
        <w:lang w:val="de-DE"/>
      </w:rPr>
      <w:t xml:space="preserve">E: </w:t>
    </w:r>
    <w:hyperlink r:id="rId1" w:history="1">
      <w:r w:rsidRPr="00516C65">
        <w:rPr>
          <w:rStyle w:val="Hyperlink"/>
          <w:sz w:val="20"/>
          <w:szCs w:val="20"/>
          <w:lang w:val="de-DE"/>
        </w:rPr>
        <w:t>maja.sito@fhstp.ac.at</w:t>
      </w:r>
    </w:hyperlink>
    <w:r>
      <w:rPr>
        <w:sz w:val="20"/>
        <w:szCs w:val="20"/>
        <w:lang w:val="de-DE"/>
      </w:rPr>
      <w:t xml:space="preserve"> </w:t>
    </w:r>
    <w:r w:rsidRPr="00625991">
      <w:rPr>
        <w:sz w:val="20"/>
        <w:szCs w:val="20"/>
        <w:lang w:val="de-DE"/>
      </w:rPr>
      <w:t xml:space="preserve"> </w:t>
    </w:r>
  </w:p>
  <w:p w14:paraId="32181C21" w14:textId="77777777" w:rsidR="00F212BD" w:rsidRPr="001E0AA6" w:rsidRDefault="00E25EC8" w:rsidP="00625991">
    <w:pPr>
      <w:pStyle w:val="Kopfzeile"/>
      <w:rPr>
        <w:lang w:val="de-DE"/>
      </w:rPr>
    </w:pPr>
    <w:r w:rsidRPr="001E0AA6">
      <w:rPr>
        <w:sz w:val="20"/>
        <w:szCs w:val="20"/>
        <w:lang w:val="de-DE"/>
      </w:rPr>
      <w:t xml:space="preserve">I: </w:t>
    </w:r>
    <w:hyperlink r:id="rId2" w:history="1">
      <w:r w:rsidRPr="001E0AA6">
        <w:rPr>
          <w:rStyle w:val="Hyperlink"/>
          <w:sz w:val="20"/>
          <w:szCs w:val="20"/>
          <w:lang w:val="de-DE"/>
        </w:rPr>
        <w:t>https://www.fhstp.ac.at/de/presse</w:t>
      </w:r>
    </w:hyperlink>
    <w:r w:rsidRPr="001E0AA6">
      <w:rPr>
        <w:sz w:val="20"/>
        <w:szCs w:val="20"/>
        <w:lang w:val="de-DE"/>
      </w:rPr>
      <w:t xml:space="preserve"> </w:t>
    </w:r>
  </w:p>
  <w:p w14:paraId="61FBF521" w14:textId="77777777" w:rsidR="00F212BD" w:rsidRPr="001E0AA6" w:rsidRDefault="000F4C63">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C8"/>
    <w:rsid w:val="000635AE"/>
    <w:rsid w:val="000732A8"/>
    <w:rsid w:val="000C7093"/>
    <w:rsid w:val="000E256A"/>
    <w:rsid w:val="000F4C63"/>
    <w:rsid w:val="001221D1"/>
    <w:rsid w:val="002605E5"/>
    <w:rsid w:val="002F6A46"/>
    <w:rsid w:val="00326174"/>
    <w:rsid w:val="003B4941"/>
    <w:rsid w:val="003F134A"/>
    <w:rsid w:val="00412FE1"/>
    <w:rsid w:val="00434B36"/>
    <w:rsid w:val="00541F42"/>
    <w:rsid w:val="005E7CBF"/>
    <w:rsid w:val="00615B60"/>
    <w:rsid w:val="00672D45"/>
    <w:rsid w:val="006D711C"/>
    <w:rsid w:val="00765B7F"/>
    <w:rsid w:val="00785525"/>
    <w:rsid w:val="00822AC4"/>
    <w:rsid w:val="00A37BC3"/>
    <w:rsid w:val="00A42E04"/>
    <w:rsid w:val="00B95CFF"/>
    <w:rsid w:val="00CA06EE"/>
    <w:rsid w:val="00DE59CE"/>
    <w:rsid w:val="00E25EC8"/>
    <w:rsid w:val="00E8191C"/>
    <w:rsid w:val="00F15750"/>
    <w:rsid w:val="00F76756"/>
    <w:rsid w:val="00FD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DC3F"/>
  <w15:chartTrackingRefBased/>
  <w15:docId w15:val="{464C5200-08D2-46F6-A774-5F2CC053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EC8"/>
    <w:pPr>
      <w:spacing w:after="0" w:line="240" w:lineRule="auto"/>
    </w:pPr>
    <w:rPr>
      <w:rFonts w:ascii="Arial" w:eastAsia="Times New Roman" w:hAnsi="Arial" w:cs="Arial"/>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25EC8"/>
    <w:pPr>
      <w:tabs>
        <w:tab w:val="center" w:pos="4536"/>
        <w:tab w:val="right" w:pos="9072"/>
      </w:tabs>
    </w:pPr>
  </w:style>
  <w:style w:type="character" w:customStyle="1" w:styleId="KopfzeileZchn">
    <w:name w:val="Kopfzeile Zchn"/>
    <w:basedOn w:val="Absatz-Standardschriftart"/>
    <w:link w:val="Kopfzeile"/>
    <w:rsid w:val="00E25EC8"/>
    <w:rPr>
      <w:rFonts w:ascii="Arial" w:eastAsia="Times New Roman" w:hAnsi="Arial" w:cs="Arial"/>
      <w:sz w:val="24"/>
      <w:szCs w:val="24"/>
      <w:lang w:val="de-AT" w:eastAsia="de-DE"/>
    </w:rPr>
  </w:style>
  <w:style w:type="character" w:styleId="Hyperlink">
    <w:name w:val="Hyperlink"/>
    <w:basedOn w:val="Absatz-Standardschriftart"/>
    <w:rsid w:val="00E25EC8"/>
    <w:rPr>
      <w:color w:val="0000FF"/>
      <w:u w:val="single"/>
    </w:rPr>
  </w:style>
  <w:style w:type="paragraph" w:customStyle="1" w:styleId="EinfacherAbsatz">
    <w:name w:val="[Einfacher Absatz]"/>
    <w:basedOn w:val="Standard"/>
    <w:rsid w:val="00E25EC8"/>
    <w:pPr>
      <w:widowControl w:val="0"/>
      <w:autoSpaceDE w:val="0"/>
      <w:autoSpaceDN w:val="0"/>
      <w:adjustRightInd w:val="0"/>
      <w:spacing w:line="288" w:lineRule="auto"/>
      <w:textAlignment w:val="center"/>
    </w:pPr>
    <w:rPr>
      <w:rFonts w:ascii="Times-Roman" w:hAnsi="Times-Roman" w:cs="Times-Roman"/>
      <w:color w:val="000000"/>
      <w:lang w:val="de-DE" w:bidi="de-DE"/>
    </w:rPr>
  </w:style>
  <w:style w:type="paragraph" w:styleId="berarbeitung">
    <w:name w:val="Revision"/>
    <w:hidden/>
    <w:uiPriority w:val="99"/>
    <w:semiHidden/>
    <w:rsid w:val="00765B7F"/>
    <w:pPr>
      <w:spacing w:after="0" w:line="240" w:lineRule="auto"/>
    </w:pPr>
    <w:rPr>
      <w:rFonts w:ascii="Arial" w:eastAsia="Times New Roman" w:hAnsi="Arial" w:cs="Arial"/>
      <w:sz w:val="24"/>
      <w:szCs w:val="24"/>
      <w:lang w:val="de-AT" w:eastAsia="de-DE"/>
    </w:rPr>
  </w:style>
  <w:style w:type="paragraph" w:styleId="Fuzeile">
    <w:name w:val="footer"/>
    <w:basedOn w:val="Standard"/>
    <w:link w:val="FuzeileZchn"/>
    <w:uiPriority w:val="99"/>
    <w:unhideWhenUsed/>
    <w:rsid w:val="006D711C"/>
    <w:pPr>
      <w:tabs>
        <w:tab w:val="center" w:pos="4536"/>
        <w:tab w:val="right" w:pos="9072"/>
      </w:tabs>
    </w:pPr>
  </w:style>
  <w:style w:type="character" w:customStyle="1" w:styleId="FuzeileZchn">
    <w:name w:val="Fußzeile Zchn"/>
    <w:basedOn w:val="Absatz-Standardschriftart"/>
    <w:link w:val="Fuzeile"/>
    <w:uiPriority w:val="99"/>
    <w:rsid w:val="006D711C"/>
    <w:rPr>
      <w:rFonts w:ascii="Arial" w:eastAsia="Times New Roman" w:hAnsi="Arial" w:cs="Arial"/>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967584953">
      <w:bodyDiv w:val="1"/>
      <w:marLeft w:val="0"/>
      <w:marRight w:val="0"/>
      <w:marTop w:val="0"/>
      <w:marBottom w:val="0"/>
      <w:divBdr>
        <w:top w:val="none" w:sz="0" w:space="0" w:color="auto"/>
        <w:left w:val="none" w:sz="0" w:space="0" w:color="auto"/>
        <w:bottom w:val="none" w:sz="0" w:space="0" w:color="auto"/>
        <w:right w:val="none" w:sz="0" w:space="0" w:color="auto"/>
      </w:divBdr>
    </w:div>
    <w:div w:id="18394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presse" TargetMode="External"/><Relationship Id="rId13" Type="http://schemas.openxmlformats.org/officeDocument/2006/relationships/hyperlink" Target="mailto:presse@fhstp.ac.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ja.sito@fhstp.ac.at" TargetMode="External"/><Relationship Id="rId12" Type="http://schemas.openxmlformats.org/officeDocument/2006/relationships/hyperlink" Target="https://twitter.com/FH_StPoelt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fhst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hstp.ac.at/de/presse/pressefotos-logos" TargetMode="External"/><Relationship Id="rId4" Type="http://schemas.openxmlformats.org/officeDocument/2006/relationships/footnotes" Target="footnotes.xml"/><Relationship Id="rId9" Type="http://schemas.openxmlformats.org/officeDocument/2006/relationships/hyperlink" Target="https://www.fhstp.ac.at/de/pre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fhstp.ac.at/de/presse" TargetMode="External"/><Relationship Id="rId1" Type="http://schemas.openxmlformats.org/officeDocument/2006/relationships/hyperlink" Target="mailto:maja.sito@fhstp.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Sito Maja</dc:creator>
  <cp:keywords/>
  <dc:description/>
  <cp:lastModifiedBy>Sito Maja</cp:lastModifiedBy>
  <cp:revision>5</cp:revision>
  <dcterms:created xsi:type="dcterms:W3CDTF">2021-11-03T09:25:00Z</dcterms:created>
  <dcterms:modified xsi:type="dcterms:W3CDTF">2021-11-03T11:24:00Z</dcterms:modified>
</cp:coreProperties>
</file>